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C85DF" w14:textId="77777777" w:rsidR="00993820" w:rsidRDefault="00671E68">
      <w:pPr>
        <w:spacing w:after="130" w:line="259" w:lineRule="auto"/>
        <w:ind w:right="576"/>
        <w:jc w:val="right"/>
      </w:pPr>
      <w:proofErr w:type="gramStart"/>
      <w:r>
        <w:rPr>
          <w:i w:val="0"/>
          <w:color w:val="7F7F7F"/>
          <w:sz w:val="32"/>
        </w:rPr>
        <w:t>annexe</w:t>
      </w:r>
      <w:proofErr w:type="gramEnd"/>
      <w:r>
        <w:rPr>
          <w:i w:val="0"/>
          <w:color w:val="7F7F7F"/>
          <w:sz w:val="32"/>
        </w:rPr>
        <w:t xml:space="preserve"> 1c </w:t>
      </w:r>
    </w:p>
    <w:p w14:paraId="1BD8B147" w14:textId="508BB2EB" w:rsidR="00993820" w:rsidRDefault="00671E68">
      <w:pPr>
        <w:spacing w:line="259" w:lineRule="auto"/>
        <w:ind w:left="1155" w:right="0" w:firstLine="9052"/>
        <w:jc w:val="left"/>
      </w:pPr>
      <w:r>
        <w:rPr>
          <w:rFonts w:ascii="Calibri" w:eastAsia="Calibri" w:hAnsi="Calibri" w:cs="Calibri"/>
          <w:b w:val="0"/>
          <w:i w:val="0"/>
          <w:noProof/>
          <w:color w:val="000000"/>
          <w:sz w:val="22"/>
        </w:rPr>
        <mc:AlternateContent>
          <mc:Choice Requires="wpg">
            <w:drawing>
              <wp:anchor distT="0" distB="0" distL="114300" distR="114300" simplePos="0" relativeHeight="251658240" behindDoc="1" locked="0" layoutInCell="1" allowOverlap="1" wp14:anchorId="01F54620" wp14:editId="398FEF80">
                <wp:simplePos x="0" y="0"/>
                <wp:positionH relativeFrom="column">
                  <wp:posOffset>-96011</wp:posOffset>
                </wp:positionH>
                <wp:positionV relativeFrom="paragraph">
                  <wp:posOffset>258699</wp:posOffset>
                </wp:positionV>
                <wp:extent cx="6673596" cy="600456"/>
                <wp:effectExtent l="0" t="0" r="0" b="0"/>
                <wp:wrapNone/>
                <wp:docPr id="753" name="Group 753"/>
                <wp:cNvGraphicFramePr/>
                <a:graphic xmlns:a="http://schemas.openxmlformats.org/drawingml/2006/main">
                  <a:graphicData uri="http://schemas.microsoft.com/office/word/2010/wordprocessingGroup">
                    <wpg:wgp>
                      <wpg:cNvGrpSpPr/>
                      <wpg:grpSpPr>
                        <a:xfrm>
                          <a:off x="0" y="0"/>
                          <a:ext cx="6673596" cy="600456"/>
                          <a:chOff x="0" y="0"/>
                          <a:chExt cx="6673596" cy="600456"/>
                        </a:xfrm>
                      </wpg:grpSpPr>
                      <wps:wsp>
                        <wps:cNvPr id="886" name="Shape 886"/>
                        <wps:cNvSpPr/>
                        <wps:spPr>
                          <a:xfrm>
                            <a:off x="0" y="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87" name="Shape 887"/>
                        <wps:cNvSpPr/>
                        <wps:spPr>
                          <a:xfrm>
                            <a:off x="27432" y="0"/>
                            <a:ext cx="6618732" cy="27432"/>
                          </a:xfrm>
                          <a:custGeom>
                            <a:avLst/>
                            <a:gdLst/>
                            <a:ahLst/>
                            <a:cxnLst/>
                            <a:rect l="0" t="0" r="0" b="0"/>
                            <a:pathLst>
                              <a:path w="6618732" h="27432">
                                <a:moveTo>
                                  <a:pt x="0" y="0"/>
                                </a:moveTo>
                                <a:lnTo>
                                  <a:pt x="6618732" y="0"/>
                                </a:lnTo>
                                <a:lnTo>
                                  <a:pt x="66187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88" name="Shape 888"/>
                        <wps:cNvSpPr/>
                        <wps:spPr>
                          <a:xfrm>
                            <a:off x="6646164" y="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89" name="Shape 889"/>
                        <wps:cNvSpPr/>
                        <wps:spPr>
                          <a:xfrm>
                            <a:off x="0" y="420624"/>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90" name="Shape 890"/>
                        <wps:cNvSpPr/>
                        <wps:spPr>
                          <a:xfrm>
                            <a:off x="27432" y="420624"/>
                            <a:ext cx="6618732" cy="27432"/>
                          </a:xfrm>
                          <a:custGeom>
                            <a:avLst/>
                            <a:gdLst/>
                            <a:ahLst/>
                            <a:cxnLst/>
                            <a:rect l="0" t="0" r="0" b="0"/>
                            <a:pathLst>
                              <a:path w="6618732" h="27432">
                                <a:moveTo>
                                  <a:pt x="0" y="0"/>
                                </a:moveTo>
                                <a:lnTo>
                                  <a:pt x="6618732" y="0"/>
                                </a:lnTo>
                                <a:lnTo>
                                  <a:pt x="66187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91" name="Shape 891"/>
                        <wps:cNvSpPr/>
                        <wps:spPr>
                          <a:xfrm>
                            <a:off x="6646164" y="420624"/>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92" name="Shape 892"/>
                        <wps:cNvSpPr/>
                        <wps:spPr>
                          <a:xfrm>
                            <a:off x="0" y="27432"/>
                            <a:ext cx="27432" cy="393192"/>
                          </a:xfrm>
                          <a:custGeom>
                            <a:avLst/>
                            <a:gdLst/>
                            <a:ahLst/>
                            <a:cxnLst/>
                            <a:rect l="0" t="0" r="0" b="0"/>
                            <a:pathLst>
                              <a:path w="27432" h="393192">
                                <a:moveTo>
                                  <a:pt x="0" y="0"/>
                                </a:moveTo>
                                <a:lnTo>
                                  <a:pt x="27432" y="0"/>
                                </a:lnTo>
                                <a:lnTo>
                                  <a:pt x="27432" y="393192"/>
                                </a:lnTo>
                                <a:lnTo>
                                  <a:pt x="0" y="39319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93" name="Shape 893"/>
                        <wps:cNvSpPr/>
                        <wps:spPr>
                          <a:xfrm>
                            <a:off x="6646164" y="27432"/>
                            <a:ext cx="27432" cy="393192"/>
                          </a:xfrm>
                          <a:custGeom>
                            <a:avLst/>
                            <a:gdLst/>
                            <a:ahLst/>
                            <a:cxnLst/>
                            <a:rect l="0" t="0" r="0" b="0"/>
                            <a:pathLst>
                              <a:path w="27432" h="393192">
                                <a:moveTo>
                                  <a:pt x="0" y="0"/>
                                </a:moveTo>
                                <a:lnTo>
                                  <a:pt x="27432" y="0"/>
                                </a:lnTo>
                                <a:lnTo>
                                  <a:pt x="27432" y="393192"/>
                                </a:lnTo>
                                <a:lnTo>
                                  <a:pt x="0" y="39319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894" name="Shape 894"/>
                        <wps:cNvSpPr/>
                        <wps:spPr>
                          <a:xfrm>
                            <a:off x="77724" y="448056"/>
                            <a:ext cx="6518148" cy="152400"/>
                          </a:xfrm>
                          <a:custGeom>
                            <a:avLst/>
                            <a:gdLst/>
                            <a:ahLst/>
                            <a:cxnLst/>
                            <a:rect l="0" t="0" r="0" b="0"/>
                            <a:pathLst>
                              <a:path w="6518148" h="152400">
                                <a:moveTo>
                                  <a:pt x="0" y="0"/>
                                </a:moveTo>
                                <a:lnTo>
                                  <a:pt x="6518148" y="0"/>
                                </a:lnTo>
                                <a:lnTo>
                                  <a:pt x="6518148" y="152400"/>
                                </a:lnTo>
                                <a:lnTo>
                                  <a:pt x="0" y="15240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753" style="width:525.48pt;height:47.28pt;position:absolute;z-index:-2147483587;mso-position-horizontal-relative:text;mso-position-horizontal:absolute;margin-left:-7.56pt;mso-position-vertical-relative:text;margin-top:20.37pt;" coordsize="66735,6004">
                <v:shape id="Shape 895" style="position:absolute;width:274;height:274;left:0;top:0;" coordsize="27432,27432" path="m0,0l27432,0l27432,27432l0,27432l0,0">
                  <v:stroke weight="0pt" endcap="flat" joinstyle="miter" miterlimit="10" on="false" color="#000000" opacity="0"/>
                  <v:fill on="true" color="#4e73a4"/>
                </v:shape>
                <v:shape id="Shape 896" style="position:absolute;width:66187;height:274;left:274;top:0;" coordsize="6618732,27432" path="m0,0l6618732,0l6618732,27432l0,27432l0,0">
                  <v:stroke weight="0pt" endcap="flat" joinstyle="miter" miterlimit="10" on="false" color="#000000" opacity="0"/>
                  <v:fill on="true" color="#4e73a4"/>
                </v:shape>
                <v:shape id="Shape 897" style="position:absolute;width:274;height:274;left:66461;top:0;" coordsize="27432,27432" path="m0,0l27432,0l27432,27432l0,27432l0,0">
                  <v:stroke weight="0pt" endcap="flat" joinstyle="miter" miterlimit="10" on="false" color="#000000" opacity="0"/>
                  <v:fill on="true" color="#4e73a4"/>
                </v:shape>
                <v:shape id="Shape 898" style="position:absolute;width:274;height:274;left:0;top:4206;" coordsize="27432,27432" path="m0,0l27432,0l27432,27432l0,27432l0,0">
                  <v:stroke weight="0pt" endcap="flat" joinstyle="miter" miterlimit="10" on="false" color="#000000" opacity="0"/>
                  <v:fill on="true" color="#4e73a4"/>
                </v:shape>
                <v:shape id="Shape 899" style="position:absolute;width:66187;height:274;left:274;top:4206;" coordsize="6618732,27432" path="m0,0l6618732,0l6618732,27432l0,27432l0,0">
                  <v:stroke weight="0pt" endcap="flat" joinstyle="miter" miterlimit="10" on="false" color="#000000" opacity="0"/>
                  <v:fill on="true" color="#4e73a4"/>
                </v:shape>
                <v:shape id="Shape 900" style="position:absolute;width:274;height:274;left:66461;top:4206;" coordsize="27432,27432" path="m0,0l27432,0l27432,27432l0,27432l0,0">
                  <v:stroke weight="0pt" endcap="flat" joinstyle="miter" miterlimit="10" on="false" color="#000000" opacity="0"/>
                  <v:fill on="true" color="#4e73a4"/>
                </v:shape>
                <v:shape id="Shape 901" style="position:absolute;width:274;height:3931;left:0;top:274;" coordsize="27432,393192" path="m0,0l27432,0l27432,393192l0,393192l0,0">
                  <v:stroke weight="0pt" endcap="flat" joinstyle="miter" miterlimit="10" on="false" color="#000000" opacity="0"/>
                  <v:fill on="true" color="#4e73a4"/>
                </v:shape>
                <v:shape id="Shape 902" style="position:absolute;width:274;height:3931;left:66461;top:274;" coordsize="27432,393192" path="m0,0l27432,0l27432,393192l0,393192l0,0">
                  <v:stroke weight="0pt" endcap="flat" joinstyle="miter" miterlimit="10" on="false" color="#000000" opacity="0"/>
                  <v:fill on="true" color="#4e73a4"/>
                </v:shape>
                <v:shape id="Shape 903" style="position:absolute;width:65181;height:1524;left:777;top:4480;" coordsize="6518148,152400" path="m0,0l6518148,0l6518148,152400l0,152400l0,0">
                  <v:stroke weight="0pt" endcap="flat" joinstyle="miter" miterlimit="10" on="false" color="#000000" opacity="0"/>
                  <v:fill on="true" color="#ffffff"/>
                </v:shape>
              </v:group>
            </w:pict>
          </mc:Fallback>
        </mc:AlternateContent>
      </w:r>
      <w:r>
        <w:rPr>
          <w:i w:val="0"/>
          <w:color w:val="4F6C99"/>
          <w:sz w:val="36"/>
        </w:rPr>
        <w:t xml:space="preserve"> </w:t>
      </w:r>
      <w:r w:rsidR="008C5778">
        <w:rPr>
          <w:i w:val="0"/>
          <w:color w:val="4F6C99"/>
          <w:sz w:val="36"/>
        </w:rPr>
        <w:t xml:space="preserve">    </w:t>
      </w:r>
      <w:r>
        <w:rPr>
          <w:i w:val="0"/>
          <w:color w:val="4E73A4"/>
          <w:sz w:val="50"/>
        </w:rPr>
        <w:t>Quelques exemples de panneaux</w:t>
      </w:r>
      <w:r>
        <w:rPr>
          <w:color w:val="4E73A4"/>
          <w:sz w:val="50"/>
          <w:vertAlign w:val="subscript"/>
        </w:rPr>
        <w:t xml:space="preserve"> </w:t>
      </w:r>
    </w:p>
    <w:p w14:paraId="6315AE88" w14:textId="77777777" w:rsidR="00993820" w:rsidRDefault="00671E68">
      <w:pPr>
        <w:spacing w:line="259" w:lineRule="auto"/>
        <w:ind w:right="0"/>
        <w:jc w:val="left"/>
      </w:pPr>
      <w:r>
        <w:rPr>
          <w:color w:val="4E6494"/>
        </w:rPr>
        <w:t xml:space="preserve"> </w:t>
      </w:r>
    </w:p>
    <w:p w14:paraId="51D58B05" w14:textId="77777777" w:rsidR="00993820" w:rsidRDefault="00671E68">
      <w:pPr>
        <w:spacing w:line="259" w:lineRule="auto"/>
        <w:ind w:right="0"/>
        <w:jc w:val="left"/>
      </w:pPr>
      <w:r>
        <w:rPr>
          <w:color w:val="4E6494"/>
        </w:rPr>
        <w:t xml:space="preserve"> </w:t>
      </w:r>
    </w:p>
    <w:p w14:paraId="08432313" w14:textId="77777777" w:rsidR="00993820" w:rsidRDefault="00671E68">
      <w:r>
        <w:t>Une exposition constituée par un fonds exceptionnel de photographies du camp central de Mauthausen en activité, prises ou commanditées par les SS, dérobées et sauvegardées au péril de leur vie par des déportés républicains espagnols, avec la complicité d'un civil autrichien. Ces photographies sont confrontées à d'autres, réalisées à la libération du camp, le 5 mai 1945, par les détenus espagnols et les libérateurs américains.</w:t>
      </w:r>
      <w:r>
        <w:rPr>
          <w:color w:val="4E6494"/>
        </w:rPr>
        <w:t xml:space="preserve">  </w:t>
      </w:r>
    </w:p>
    <w:p w14:paraId="49688714" w14:textId="1A10D87D" w:rsidR="0082125E" w:rsidRPr="0082125E" w:rsidRDefault="00671E68" w:rsidP="0082125E">
      <w:pPr>
        <w:spacing w:line="259" w:lineRule="auto"/>
        <w:ind w:right="0"/>
        <w:jc w:val="left"/>
        <w:rPr>
          <w:color w:val="4E6494"/>
        </w:rPr>
      </w:pPr>
      <w:r>
        <w:rPr>
          <w:color w:val="4E6494"/>
        </w:rPr>
        <w:t xml:space="preserve"> </w:t>
      </w:r>
      <w:r w:rsidR="0082125E" w:rsidRPr="0082125E">
        <w:rPr>
          <w:noProof/>
          <w:color w:val="4E6494"/>
        </w:rPr>
        <w:drawing>
          <wp:inline distT="0" distB="0" distL="0" distR="0" wp14:anchorId="43F281C0" wp14:editId="2D82D3D4">
            <wp:extent cx="6845300" cy="4563745"/>
            <wp:effectExtent l="0" t="0" r="0" b="8255"/>
            <wp:docPr id="2060380707" name="Image 1" descr="Une image contenant texte, intérieur, exposition, distributeur automa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380707" name="Image 1" descr="Une image contenant texte, intérieur, exposition, distributeur automatique&#10;&#10;Description générée automatiquem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45300" cy="4563745"/>
                    </a:xfrm>
                    <a:prstGeom prst="rect">
                      <a:avLst/>
                    </a:prstGeom>
                    <a:noFill/>
                    <a:ln>
                      <a:noFill/>
                    </a:ln>
                  </pic:spPr>
                </pic:pic>
              </a:graphicData>
            </a:graphic>
          </wp:inline>
        </w:drawing>
      </w:r>
    </w:p>
    <w:p w14:paraId="12A544BB" w14:textId="4A12EC6C" w:rsidR="00993820" w:rsidRDefault="00993820">
      <w:pPr>
        <w:spacing w:line="259" w:lineRule="auto"/>
        <w:ind w:right="0"/>
        <w:jc w:val="left"/>
      </w:pPr>
    </w:p>
    <w:p w14:paraId="694A6F94" w14:textId="73FC2FF5" w:rsidR="00993820" w:rsidRDefault="00671E68">
      <w:pPr>
        <w:spacing w:after="34" w:line="259" w:lineRule="auto"/>
        <w:ind w:right="0"/>
        <w:jc w:val="left"/>
      </w:pPr>
      <w:r>
        <w:rPr>
          <w:noProof/>
        </w:rPr>
        <w:drawing>
          <wp:anchor distT="0" distB="0" distL="114300" distR="114300" simplePos="0" relativeHeight="251659264" behindDoc="0" locked="0" layoutInCell="1" allowOverlap="0" wp14:anchorId="61E3E2FA" wp14:editId="7E876F14">
            <wp:simplePos x="0" y="0"/>
            <wp:positionH relativeFrom="page">
              <wp:posOffset>0</wp:posOffset>
            </wp:positionH>
            <wp:positionV relativeFrom="page">
              <wp:posOffset>46990</wp:posOffset>
            </wp:positionV>
            <wp:extent cx="1270" cy="361315"/>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1270" cy="361315"/>
                    </a:xfrm>
                    <a:prstGeom prst="rect">
                      <a:avLst/>
                    </a:prstGeom>
                  </pic:spPr>
                </pic:pic>
              </a:graphicData>
            </a:graphic>
          </wp:anchor>
        </w:drawing>
      </w:r>
      <w:r>
        <w:rPr>
          <w:rFonts w:ascii="Calibri" w:eastAsia="Calibri" w:hAnsi="Calibri" w:cs="Calibri"/>
          <w:b w:val="0"/>
          <w:i w:val="0"/>
          <w:noProof/>
          <w:color w:val="000000"/>
          <w:sz w:val="22"/>
        </w:rPr>
        <mc:AlternateContent>
          <mc:Choice Requires="wpg">
            <w:drawing>
              <wp:anchor distT="0" distB="0" distL="114300" distR="114300" simplePos="0" relativeHeight="251660288" behindDoc="0" locked="0" layoutInCell="1" allowOverlap="1" wp14:anchorId="2CBD3F70" wp14:editId="73377830">
                <wp:simplePos x="0" y="0"/>
                <wp:positionH relativeFrom="page">
                  <wp:posOffset>522732</wp:posOffset>
                </wp:positionH>
                <wp:positionV relativeFrom="page">
                  <wp:posOffset>9939223</wp:posOffset>
                </wp:positionV>
                <wp:extent cx="6978397" cy="288341"/>
                <wp:effectExtent l="0" t="0" r="0" b="0"/>
                <wp:wrapTopAndBottom/>
                <wp:docPr id="752" name="Group 752"/>
                <wp:cNvGraphicFramePr/>
                <a:graphic xmlns:a="http://schemas.openxmlformats.org/drawingml/2006/main">
                  <a:graphicData uri="http://schemas.microsoft.com/office/word/2010/wordprocessingGroup">
                    <wpg:wgp>
                      <wpg:cNvGrpSpPr/>
                      <wpg:grpSpPr>
                        <a:xfrm>
                          <a:off x="0" y="0"/>
                          <a:ext cx="6978397" cy="288341"/>
                          <a:chOff x="0" y="0"/>
                          <a:chExt cx="6978397" cy="288341"/>
                        </a:xfrm>
                      </wpg:grpSpPr>
                      <wps:wsp>
                        <wps:cNvPr id="20" name="Rectangle 20"/>
                        <wps:cNvSpPr/>
                        <wps:spPr>
                          <a:xfrm>
                            <a:off x="18288" y="40767"/>
                            <a:ext cx="72963" cy="146582"/>
                          </a:xfrm>
                          <a:prstGeom prst="rect">
                            <a:avLst/>
                          </a:prstGeom>
                          <a:ln>
                            <a:noFill/>
                          </a:ln>
                        </wps:spPr>
                        <wps:txbx>
                          <w:txbxContent>
                            <w:p w14:paraId="0DC98B26" w14:textId="77777777" w:rsidR="00993820" w:rsidRDefault="00671E68">
                              <w:pPr>
                                <w:spacing w:after="160" w:line="259" w:lineRule="auto"/>
                                <w:ind w:right="0"/>
                                <w:jc w:val="left"/>
                              </w:pPr>
                              <w:r>
                                <w:rPr>
                                  <w:rFonts w:ascii="Calibri" w:eastAsia="Calibri" w:hAnsi="Calibri" w:cs="Calibri"/>
                                  <w:i w:val="0"/>
                                  <w:color w:val="7F7F7F"/>
                                  <w:sz w:val="17"/>
                                </w:rPr>
                                <w:t>8</w:t>
                              </w:r>
                            </w:p>
                          </w:txbxContent>
                        </wps:txbx>
                        <wps:bodyPr horzOverflow="overflow" vert="horz" lIns="0" tIns="0" rIns="0" bIns="0" rtlCol="0">
                          <a:noAutofit/>
                        </wps:bodyPr>
                      </wps:wsp>
                      <wps:wsp>
                        <wps:cNvPr id="21" name="Rectangle 21"/>
                        <wps:cNvSpPr/>
                        <wps:spPr>
                          <a:xfrm>
                            <a:off x="73152" y="40767"/>
                            <a:ext cx="32524" cy="146582"/>
                          </a:xfrm>
                          <a:prstGeom prst="rect">
                            <a:avLst/>
                          </a:prstGeom>
                          <a:ln>
                            <a:noFill/>
                          </a:ln>
                        </wps:spPr>
                        <wps:txbx>
                          <w:txbxContent>
                            <w:p w14:paraId="7F7931A3" w14:textId="77777777" w:rsidR="00993820" w:rsidRDefault="00671E68">
                              <w:pPr>
                                <w:spacing w:after="160" w:line="259" w:lineRule="auto"/>
                                <w:ind w:right="0"/>
                                <w:jc w:val="left"/>
                              </w:pPr>
                              <w:r>
                                <w:rPr>
                                  <w:rFonts w:ascii="Calibri" w:eastAsia="Calibri" w:hAnsi="Calibri" w:cs="Calibri"/>
                                  <w:i w:val="0"/>
                                  <w:color w:val="7F7F7F"/>
                                  <w:sz w:val="17"/>
                                </w:rPr>
                                <w:t xml:space="preserve"> </w:t>
                              </w:r>
                            </w:p>
                          </w:txbxContent>
                        </wps:txbx>
                        <wps:bodyPr horzOverflow="overflow" vert="horz" lIns="0" tIns="0" rIns="0" bIns="0" rtlCol="0">
                          <a:noAutofit/>
                        </wps:bodyPr>
                      </wps:wsp>
                      <wps:wsp>
                        <wps:cNvPr id="22" name="Rectangle 22"/>
                        <wps:cNvSpPr/>
                        <wps:spPr>
                          <a:xfrm>
                            <a:off x="97536" y="40767"/>
                            <a:ext cx="703007" cy="146582"/>
                          </a:xfrm>
                          <a:prstGeom prst="rect">
                            <a:avLst/>
                          </a:prstGeom>
                          <a:ln>
                            <a:noFill/>
                          </a:ln>
                        </wps:spPr>
                        <wps:txbx>
                          <w:txbxContent>
                            <w:p w14:paraId="214C8E3F" w14:textId="77777777" w:rsidR="00993820" w:rsidRDefault="00671E68">
                              <w:pPr>
                                <w:spacing w:after="160" w:line="259" w:lineRule="auto"/>
                                <w:ind w:right="0"/>
                                <w:jc w:val="left"/>
                              </w:pPr>
                              <w:r>
                                <w:rPr>
                                  <w:rFonts w:ascii="Calibri" w:eastAsia="Calibri" w:hAnsi="Calibri" w:cs="Calibri"/>
                                  <w:b w:val="0"/>
                                  <w:i w:val="0"/>
                                  <w:color w:val="7F7F7F"/>
                                  <w:sz w:val="17"/>
                                </w:rPr>
                                <w:t>| Exposition</w:t>
                              </w:r>
                            </w:p>
                          </w:txbxContent>
                        </wps:txbx>
                        <wps:bodyPr horzOverflow="overflow" vert="horz" lIns="0" tIns="0" rIns="0" bIns="0" rtlCol="0">
                          <a:noAutofit/>
                        </wps:bodyPr>
                      </wps:wsp>
                      <wps:wsp>
                        <wps:cNvPr id="23" name="Rectangle 23"/>
                        <wps:cNvSpPr/>
                        <wps:spPr>
                          <a:xfrm>
                            <a:off x="626669" y="40767"/>
                            <a:ext cx="32524" cy="146582"/>
                          </a:xfrm>
                          <a:prstGeom prst="rect">
                            <a:avLst/>
                          </a:prstGeom>
                          <a:ln>
                            <a:noFill/>
                          </a:ln>
                        </wps:spPr>
                        <wps:txbx>
                          <w:txbxContent>
                            <w:p w14:paraId="5801ECDC"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wps:txbx>
                        <wps:bodyPr horzOverflow="overflow" vert="horz" lIns="0" tIns="0" rIns="0" bIns="0" rtlCol="0">
                          <a:noAutofit/>
                        </wps:bodyPr>
                      </wps:wsp>
                      <wps:wsp>
                        <wps:cNvPr id="24" name="Rectangle 24"/>
                        <wps:cNvSpPr/>
                        <wps:spPr>
                          <a:xfrm>
                            <a:off x="651053" y="40767"/>
                            <a:ext cx="32524" cy="146582"/>
                          </a:xfrm>
                          <a:prstGeom prst="rect">
                            <a:avLst/>
                          </a:prstGeom>
                          <a:ln>
                            <a:noFill/>
                          </a:ln>
                        </wps:spPr>
                        <wps:txbx>
                          <w:txbxContent>
                            <w:p w14:paraId="638181C1"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wps:txbx>
                        <wps:bodyPr horzOverflow="overflow" vert="horz" lIns="0" tIns="0" rIns="0" bIns="0" rtlCol="0">
                          <a:noAutofit/>
                        </wps:bodyPr>
                      </wps:wsp>
                      <wps:wsp>
                        <wps:cNvPr id="25" name="Rectangle 25"/>
                        <wps:cNvSpPr/>
                        <wps:spPr>
                          <a:xfrm>
                            <a:off x="675437" y="40767"/>
                            <a:ext cx="2022098" cy="146582"/>
                          </a:xfrm>
                          <a:prstGeom prst="rect">
                            <a:avLst/>
                          </a:prstGeom>
                          <a:ln>
                            <a:noFill/>
                          </a:ln>
                        </wps:spPr>
                        <wps:txbx>
                          <w:txbxContent>
                            <w:p w14:paraId="2DFF1D55" w14:textId="77777777" w:rsidR="00993820" w:rsidRDefault="00671E68">
                              <w:pPr>
                                <w:spacing w:after="160" w:line="259" w:lineRule="auto"/>
                                <w:ind w:right="0"/>
                                <w:jc w:val="left"/>
                              </w:pPr>
                              <w:proofErr w:type="gramStart"/>
                              <w:r>
                                <w:rPr>
                                  <w:rFonts w:ascii="Calibri" w:eastAsia="Calibri" w:hAnsi="Calibri" w:cs="Calibri"/>
                                  <w:b w:val="0"/>
                                  <w:color w:val="7F7F7F"/>
                                  <w:sz w:val="17"/>
                                </w:rPr>
                                <w:t>la</w:t>
                              </w:r>
                              <w:proofErr w:type="gramEnd"/>
                              <w:r>
                                <w:rPr>
                                  <w:rFonts w:ascii="Calibri" w:eastAsia="Calibri" w:hAnsi="Calibri" w:cs="Calibri"/>
                                  <w:b w:val="0"/>
                                  <w:color w:val="7F7F7F"/>
                                  <w:sz w:val="17"/>
                                </w:rPr>
                                <w:t xml:space="preserve"> part visible des camps</w:t>
                              </w:r>
                            </w:p>
                          </w:txbxContent>
                        </wps:txbx>
                        <wps:bodyPr horzOverflow="overflow" vert="horz" lIns="0" tIns="0" rIns="0" bIns="0" rtlCol="0">
                          <a:noAutofit/>
                        </wps:bodyPr>
                      </wps:wsp>
                      <wps:wsp>
                        <wps:cNvPr id="26" name="Rectangle 26"/>
                        <wps:cNvSpPr/>
                        <wps:spPr>
                          <a:xfrm>
                            <a:off x="2219579" y="40767"/>
                            <a:ext cx="32524" cy="146582"/>
                          </a:xfrm>
                          <a:prstGeom prst="rect">
                            <a:avLst/>
                          </a:prstGeom>
                          <a:ln>
                            <a:noFill/>
                          </a:ln>
                        </wps:spPr>
                        <wps:txbx>
                          <w:txbxContent>
                            <w:p w14:paraId="56917CFC"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wps:txbx>
                        <wps:bodyPr horzOverflow="overflow" vert="horz" lIns="0" tIns="0" rIns="0" bIns="0" rtlCol="0">
                          <a:noAutofit/>
                        </wps:bodyPr>
                      </wps:wsp>
                      <wps:wsp>
                        <wps:cNvPr id="27" name="Rectangle 27"/>
                        <wps:cNvSpPr/>
                        <wps:spPr>
                          <a:xfrm>
                            <a:off x="2242439" y="40767"/>
                            <a:ext cx="99412" cy="146582"/>
                          </a:xfrm>
                          <a:prstGeom prst="rect">
                            <a:avLst/>
                          </a:prstGeom>
                          <a:ln>
                            <a:noFill/>
                          </a:ln>
                        </wps:spPr>
                        <wps:txbx>
                          <w:txbxContent>
                            <w:p w14:paraId="638A9888"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wps:txbx>
                        <wps:bodyPr horzOverflow="overflow" vert="horz" lIns="0" tIns="0" rIns="0" bIns="0" rtlCol="0">
                          <a:noAutofit/>
                        </wps:bodyPr>
                      </wps:wsp>
                      <wps:wsp>
                        <wps:cNvPr id="28" name="Rectangle 28"/>
                        <wps:cNvSpPr/>
                        <wps:spPr>
                          <a:xfrm>
                            <a:off x="2317115" y="40767"/>
                            <a:ext cx="468000" cy="146582"/>
                          </a:xfrm>
                          <a:prstGeom prst="rect">
                            <a:avLst/>
                          </a:prstGeom>
                          <a:ln>
                            <a:noFill/>
                          </a:ln>
                        </wps:spPr>
                        <wps:txbx>
                          <w:txbxContent>
                            <w:p w14:paraId="4BF60FE1" w14:textId="77777777" w:rsidR="00993820" w:rsidRDefault="00671E68">
                              <w:pPr>
                                <w:spacing w:after="160" w:line="259" w:lineRule="auto"/>
                                <w:ind w:right="0"/>
                                <w:jc w:val="left"/>
                              </w:pPr>
                              <w:proofErr w:type="gramStart"/>
                              <w:r>
                                <w:rPr>
                                  <w:rFonts w:ascii="Calibri" w:eastAsia="Calibri" w:hAnsi="Calibri" w:cs="Calibri"/>
                                  <w:i w:val="0"/>
                                  <w:color w:val="7F7F7F"/>
                                  <w:sz w:val="17"/>
                                </w:rPr>
                                <w:t>annexe</w:t>
                              </w:r>
                              <w:proofErr w:type="gramEnd"/>
                              <w:r>
                                <w:rPr>
                                  <w:rFonts w:ascii="Calibri" w:eastAsia="Calibri" w:hAnsi="Calibri" w:cs="Calibri"/>
                                  <w:i w:val="0"/>
                                  <w:color w:val="7F7F7F"/>
                                  <w:sz w:val="17"/>
                                </w:rPr>
                                <w:t xml:space="preserve"> </w:t>
                              </w:r>
                            </w:p>
                          </w:txbxContent>
                        </wps:txbx>
                        <wps:bodyPr horzOverflow="overflow" vert="horz" lIns="0" tIns="0" rIns="0" bIns="0" rtlCol="0">
                          <a:noAutofit/>
                        </wps:bodyPr>
                      </wps:wsp>
                      <wps:wsp>
                        <wps:cNvPr id="29" name="Rectangle 29"/>
                        <wps:cNvSpPr/>
                        <wps:spPr>
                          <a:xfrm>
                            <a:off x="2669159" y="40767"/>
                            <a:ext cx="72963" cy="146582"/>
                          </a:xfrm>
                          <a:prstGeom prst="rect">
                            <a:avLst/>
                          </a:prstGeom>
                          <a:ln>
                            <a:noFill/>
                          </a:ln>
                        </wps:spPr>
                        <wps:txbx>
                          <w:txbxContent>
                            <w:p w14:paraId="634B6E43" w14:textId="77777777" w:rsidR="00993820" w:rsidRDefault="00671E68">
                              <w:pPr>
                                <w:spacing w:after="160" w:line="259" w:lineRule="auto"/>
                                <w:ind w:right="0"/>
                                <w:jc w:val="left"/>
                              </w:pPr>
                              <w:r>
                                <w:rPr>
                                  <w:rFonts w:ascii="Calibri" w:eastAsia="Calibri" w:hAnsi="Calibri" w:cs="Calibri"/>
                                  <w:i w:val="0"/>
                                  <w:color w:val="7F7F7F"/>
                                  <w:sz w:val="17"/>
                                </w:rPr>
                                <w:t>1</w:t>
                              </w:r>
                            </w:p>
                          </w:txbxContent>
                        </wps:txbx>
                        <wps:bodyPr horzOverflow="overflow" vert="horz" lIns="0" tIns="0" rIns="0" bIns="0" rtlCol="0">
                          <a:noAutofit/>
                        </wps:bodyPr>
                      </wps:wsp>
                      <wps:wsp>
                        <wps:cNvPr id="30" name="Rectangle 30"/>
                        <wps:cNvSpPr/>
                        <wps:spPr>
                          <a:xfrm>
                            <a:off x="2724023" y="40767"/>
                            <a:ext cx="60155" cy="146582"/>
                          </a:xfrm>
                          <a:prstGeom prst="rect">
                            <a:avLst/>
                          </a:prstGeom>
                          <a:ln>
                            <a:noFill/>
                          </a:ln>
                        </wps:spPr>
                        <wps:txbx>
                          <w:txbxContent>
                            <w:p w14:paraId="14A57A9B" w14:textId="77777777" w:rsidR="00993820" w:rsidRDefault="00671E68">
                              <w:pPr>
                                <w:spacing w:after="160" w:line="259" w:lineRule="auto"/>
                                <w:ind w:right="0"/>
                                <w:jc w:val="left"/>
                              </w:pPr>
                              <w:proofErr w:type="gramStart"/>
                              <w:r>
                                <w:rPr>
                                  <w:rFonts w:ascii="Calibri" w:eastAsia="Calibri" w:hAnsi="Calibri" w:cs="Calibri"/>
                                  <w:i w:val="0"/>
                                  <w:color w:val="7F7F7F"/>
                                  <w:sz w:val="17"/>
                                </w:rPr>
                                <w:t>c</w:t>
                              </w:r>
                              <w:proofErr w:type="gramEnd"/>
                            </w:p>
                          </w:txbxContent>
                        </wps:txbx>
                        <wps:bodyPr horzOverflow="overflow" vert="horz" lIns="0" tIns="0" rIns="0" bIns="0" rtlCol="0">
                          <a:noAutofit/>
                        </wps:bodyPr>
                      </wps:wsp>
                      <wps:wsp>
                        <wps:cNvPr id="31" name="Rectangle 31"/>
                        <wps:cNvSpPr/>
                        <wps:spPr>
                          <a:xfrm>
                            <a:off x="2769743" y="40767"/>
                            <a:ext cx="32524" cy="146582"/>
                          </a:xfrm>
                          <a:prstGeom prst="rect">
                            <a:avLst/>
                          </a:prstGeom>
                          <a:ln>
                            <a:noFill/>
                          </a:ln>
                        </wps:spPr>
                        <wps:txbx>
                          <w:txbxContent>
                            <w:p w14:paraId="332B5647" w14:textId="77777777" w:rsidR="00993820" w:rsidRDefault="00671E68">
                              <w:pPr>
                                <w:spacing w:after="160" w:line="259" w:lineRule="auto"/>
                                <w:ind w:right="0"/>
                                <w:jc w:val="left"/>
                              </w:pPr>
                              <w:r>
                                <w:rPr>
                                  <w:rFonts w:ascii="Calibri" w:eastAsia="Calibri" w:hAnsi="Calibri" w:cs="Calibri"/>
                                  <w:i w:val="0"/>
                                  <w:color w:val="7F7F7F"/>
                                  <w:sz w:val="17"/>
                                </w:rPr>
                                <w:t xml:space="preserve"> </w:t>
                              </w:r>
                            </w:p>
                          </w:txbxContent>
                        </wps:txbx>
                        <wps:bodyPr horzOverflow="overflow" vert="horz" lIns="0" tIns="0" rIns="0" bIns="0" rtlCol="0">
                          <a:noAutofit/>
                        </wps:bodyPr>
                      </wps:wsp>
                      <wps:wsp>
                        <wps:cNvPr id="32" name="Rectangle 32"/>
                        <wps:cNvSpPr/>
                        <wps:spPr>
                          <a:xfrm>
                            <a:off x="2794127" y="40767"/>
                            <a:ext cx="44037" cy="146582"/>
                          </a:xfrm>
                          <a:prstGeom prst="rect">
                            <a:avLst/>
                          </a:prstGeom>
                          <a:ln>
                            <a:noFill/>
                          </a:ln>
                        </wps:spPr>
                        <wps:txbx>
                          <w:txbxContent>
                            <w:p w14:paraId="45893E78" w14:textId="77777777" w:rsidR="00993820" w:rsidRDefault="00671E68">
                              <w:pPr>
                                <w:spacing w:after="160" w:line="259" w:lineRule="auto"/>
                                <w:ind w:right="0"/>
                                <w:jc w:val="left"/>
                              </w:pPr>
                              <w:r>
                                <w:rPr>
                                  <w:rFonts w:ascii="Calibri" w:eastAsia="Calibri" w:hAnsi="Calibri" w:cs="Calibri"/>
                                  <w:i w:val="0"/>
                                  <w:color w:val="7F7F7F"/>
                                  <w:sz w:val="17"/>
                                </w:rPr>
                                <w:t>-</w:t>
                              </w:r>
                            </w:p>
                          </w:txbxContent>
                        </wps:txbx>
                        <wps:bodyPr horzOverflow="overflow" vert="horz" lIns="0" tIns="0" rIns="0" bIns="0" rtlCol="0">
                          <a:noAutofit/>
                        </wps:bodyPr>
                      </wps:wsp>
                      <wps:wsp>
                        <wps:cNvPr id="33" name="Rectangle 33"/>
                        <wps:cNvSpPr/>
                        <wps:spPr>
                          <a:xfrm>
                            <a:off x="2827655" y="40767"/>
                            <a:ext cx="32524" cy="146582"/>
                          </a:xfrm>
                          <a:prstGeom prst="rect">
                            <a:avLst/>
                          </a:prstGeom>
                          <a:ln>
                            <a:noFill/>
                          </a:ln>
                        </wps:spPr>
                        <wps:txbx>
                          <w:txbxContent>
                            <w:p w14:paraId="392863F5" w14:textId="77777777" w:rsidR="00993820" w:rsidRDefault="00671E68">
                              <w:pPr>
                                <w:spacing w:after="160" w:line="259" w:lineRule="auto"/>
                                <w:ind w:right="0"/>
                                <w:jc w:val="left"/>
                              </w:pPr>
                              <w:r>
                                <w:rPr>
                                  <w:rFonts w:ascii="Calibri" w:eastAsia="Calibri" w:hAnsi="Calibri" w:cs="Calibri"/>
                                  <w:i w:val="0"/>
                                  <w:color w:val="7F7F7F"/>
                                  <w:sz w:val="17"/>
                                </w:rPr>
                                <w:t xml:space="preserve"> </w:t>
                              </w:r>
                            </w:p>
                          </w:txbxContent>
                        </wps:txbx>
                        <wps:bodyPr horzOverflow="overflow" vert="horz" lIns="0" tIns="0" rIns="0" bIns="0" rtlCol="0">
                          <a:noAutofit/>
                        </wps:bodyPr>
                      </wps:wsp>
                      <wps:wsp>
                        <wps:cNvPr id="34" name="Rectangle 34"/>
                        <wps:cNvSpPr/>
                        <wps:spPr>
                          <a:xfrm>
                            <a:off x="2850515" y="40767"/>
                            <a:ext cx="1371043" cy="146582"/>
                          </a:xfrm>
                          <a:prstGeom prst="rect">
                            <a:avLst/>
                          </a:prstGeom>
                          <a:ln>
                            <a:noFill/>
                          </a:ln>
                        </wps:spPr>
                        <wps:txbx>
                          <w:txbxContent>
                            <w:p w14:paraId="678BED6E" w14:textId="77777777" w:rsidR="00993820" w:rsidRDefault="00671E68">
                              <w:pPr>
                                <w:spacing w:after="160" w:line="259" w:lineRule="auto"/>
                                <w:ind w:right="0"/>
                                <w:jc w:val="left"/>
                              </w:pPr>
                              <w:proofErr w:type="gramStart"/>
                              <w:r>
                                <w:rPr>
                                  <w:rFonts w:ascii="Calibri" w:eastAsia="Calibri" w:hAnsi="Calibri" w:cs="Calibri"/>
                                  <w:i w:val="0"/>
                                  <w:color w:val="7F7F7F"/>
                                  <w:sz w:val="17"/>
                                </w:rPr>
                                <w:t>exemples</w:t>
                              </w:r>
                              <w:proofErr w:type="gramEnd"/>
                              <w:r>
                                <w:rPr>
                                  <w:rFonts w:ascii="Calibri" w:eastAsia="Calibri" w:hAnsi="Calibri" w:cs="Calibri"/>
                                  <w:i w:val="0"/>
                                  <w:color w:val="7F7F7F"/>
                                  <w:sz w:val="17"/>
                                </w:rPr>
                                <w:t xml:space="preserve"> de panneaux</w:t>
                              </w:r>
                            </w:p>
                          </w:txbxContent>
                        </wps:txbx>
                        <wps:bodyPr horzOverflow="overflow" vert="horz" lIns="0" tIns="0" rIns="0" bIns="0" rtlCol="0">
                          <a:noAutofit/>
                        </wps:bodyPr>
                      </wps:wsp>
                      <wps:wsp>
                        <wps:cNvPr id="35" name="Rectangle 35"/>
                        <wps:cNvSpPr/>
                        <wps:spPr>
                          <a:xfrm>
                            <a:off x="3880993" y="16764"/>
                            <a:ext cx="42143" cy="189937"/>
                          </a:xfrm>
                          <a:prstGeom prst="rect">
                            <a:avLst/>
                          </a:prstGeom>
                          <a:ln>
                            <a:noFill/>
                          </a:ln>
                        </wps:spPr>
                        <wps:txbx>
                          <w:txbxContent>
                            <w:p w14:paraId="40BCD850"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wps:txbx>
                        <wps:bodyPr horzOverflow="overflow" vert="horz" lIns="0" tIns="0" rIns="0" bIns="0" rtlCol="0">
                          <a:noAutofit/>
                        </wps:bodyPr>
                      </wps:wsp>
                      <wps:wsp>
                        <wps:cNvPr id="36" name="Rectangle 36"/>
                        <wps:cNvSpPr/>
                        <wps:spPr>
                          <a:xfrm>
                            <a:off x="4452493" y="16764"/>
                            <a:ext cx="42143" cy="189937"/>
                          </a:xfrm>
                          <a:prstGeom prst="rect">
                            <a:avLst/>
                          </a:prstGeom>
                          <a:ln>
                            <a:noFill/>
                          </a:ln>
                        </wps:spPr>
                        <wps:txbx>
                          <w:txbxContent>
                            <w:p w14:paraId="0A2CCBCD"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wps:txbx>
                        <wps:bodyPr horzOverflow="overflow" vert="horz" lIns="0" tIns="0" rIns="0" bIns="0" rtlCol="0">
                          <a:noAutofit/>
                        </wps:bodyPr>
                      </wps:wsp>
                      <wps:wsp>
                        <wps:cNvPr id="37" name="Rectangle 37"/>
                        <wps:cNvSpPr/>
                        <wps:spPr>
                          <a:xfrm>
                            <a:off x="5780278" y="16764"/>
                            <a:ext cx="42143" cy="189937"/>
                          </a:xfrm>
                          <a:prstGeom prst="rect">
                            <a:avLst/>
                          </a:prstGeom>
                          <a:ln>
                            <a:noFill/>
                          </a:ln>
                        </wps:spPr>
                        <wps:txbx>
                          <w:txbxContent>
                            <w:p w14:paraId="70B83460"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wps:txbx>
                        <wps:bodyPr horzOverflow="overflow" vert="horz" lIns="0" tIns="0" rIns="0" bIns="0" rtlCol="0">
                          <a:noAutofit/>
                        </wps:bodyPr>
                      </wps:wsp>
                      <wps:wsp>
                        <wps:cNvPr id="38" name="Rectangle 38"/>
                        <wps:cNvSpPr/>
                        <wps:spPr>
                          <a:xfrm>
                            <a:off x="6499860" y="16764"/>
                            <a:ext cx="42144" cy="189937"/>
                          </a:xfrm>
                          <a:prstGeom prst="rect">
                            <a:avLst/>
                          </a:prstGeom>
                          <a:ln>
                            <a:noFill/>
                          </a:ln>
                        </wps:spPr>
                        <wps:txbx>
                          <w:txbxContent>
                            <w:p w14:paraId="4FF3196D"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wps:txbx>
                        <wps:bodyPr horzOverflow="overflow" vert="horz" lIns="0" tIns="0" rIns="0" bIns="0" rtlCol="0">
                          <a:noAutofit/>
                        </wps:bodyPr>
                      </wps:wsp>
                      <wps:wsp>
                        <wps:cNvPr id="39" name="Rectangle 39"/>
                        <wps:cNvSpPr/>
                        <wps:spPr>
                          <a:xfrm>
                            <a:off x="6877812" y="16764"/>
                            <a:ext cx="42144" cy="189937"/>
                          </a:xfrm>
                          <a:prstGeom prst="rect">
                            <a:avLst/>
                          </a:prstGeom>
                          <a:ln>
                            <a:noFill/>
                          </a:ln>
                        </wps:spPr>
                        <wps:txbx>
                          <w:txbxContent>
                            <w:p w14:paraId="3024ECF0"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wps:txbx>
                        <wps:bodyPr horzOverflow="overflow" vert="horz" lIns="0" tIns="0" rIns="0" bIns="0" rtlCol="0">
                          <a:noAutofit/>
                        </wps:bodyPr>
                      </wps:wsp>
                      <wps:wsp>
                        <wps:cNvPr id="904" name="Shape 904"/>
                        <wps:cNvSpPr/>
                        <wps:spPr>
                          <a:xfrm>
                            <a:off x="0" y="0"/>
                            <a:ext cx="6518148" cy="9144"/>
                          </a:xfrm>
                          <a:custGeom>
                            <a:avLst/>
                            <a:gdLst/>
                            <a:ahLst/>
                            <a:cxnLst/>
                            <a:rect l="0" t="0" r="0" b="0"/>
                            <a:pathLst>
                              <a:path w="6518148" h="9144">
                                <a:moveTo>
                                  <a:pt x="0" y="0"/>
                                </a:moveTo>
                                <a:lnTo>
                                  <a:pt x="6518148" y="0"/>
                                </a:lnTo>
                                <a:lnTo>
                                  <a:pt x="6518148"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905" name="Shape 905"/>
                        <wps:cNvSpPr/>
                        <wps:spPr>
                          <a:xfrm>
                            <a:off x="6559297" y="282245"/>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w:pict>
              <v:group w14:anchorId="2CBD3F70" id="Group 752" o:spid="_x0000_s1026" style="position:absolute;margin-left:41.15pt;margin-top:782.6pt;width:549.5pt;height:22.7pt;z-index:251660288;mso-position-horizontal-relative:page;mso-position-vertical-relative:page" coordsize="69783,2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">
                <v:rect id="Rectangle 20" o:spid="_x0000_s1027" style="position:absolute;left:182;top:407;width:7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0DC98B26" w14:textId="77777777" w:rsidR="00993820" w:rsidRDefault="00671E68">
                        <w:pPr>
                          <w:spacing w:after="160" w:line="259" w:lineRule="auto"/>
                          <w:ind w:right="0"/>
                          <w:jc w:val="left"/>
                        </w:pPr>
                        <w:r>
                          <w:rPr>
                            <w:rFonts w:ascii="Calibri" w:eastAsia="Calibri" w:hAnsi="Calibri" w:cs="Calibri"/>
                            <w:i w:val="0"/>
                            <w:color w:val="7F7F7F"/>
                            <w:sz w:val="17"/>
                          </w:rPr>
                          <w:t>8</w:t>
                        </w:r>
                      </w:p>
                    </w:txbxContent>
                  </v:textbox>
                </v:rect>
                <v:rect id="Rectangle 21" o:spid="_x0000_s1028" style="position:absolute;left:731;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7F7931A3" w14:textId="77777777" w:rsidR="00993820" w:rsidRDefault="00671E68">
                        <w:pPr>
                          <w:spacing w:after="160" w:line="259" w:lineRule="auto"/>
                          <w:ind w:right="0"/>
                          <w:jc w:val="left"/>
                        </w:pPr>
                        <w:r>
                          <w:rPr>
                            <w:rFonts w:ascii="Calibri" w:eastAsia="Calibri" w:hAnsi="Calibri" w:cs="Calibri"/>
                            <w:i w:val="0"/>
                            <w:color w:val="7F7F7F"/>
                            <w:sz w:val="17"/>
                          </w:rPr>
                          <w:t xml:space="preserve"> </w:t>
                        </w:r>
                      </w:p>
                    </w:txbxContent>
                  </v:textbox>
                </v:rect>
                <v:rect id="Rectangle 22" o:spid="_x0000_s1029" style="position:absolute;left:975;top:407;width:70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214C8E3F" w14:textId="77777777" w:rsidR="00993820" w:rsidRDefault="00671E68">
                        <w:pPr>
                          <w:spacing w:after="160" w:line="259" w:lineRule="auto"/>
                          <w:ind w:right="0"/>
                          <w:jc w:val="left"/>
                        </w:pPr>
                        <w:r>
                          <w:rPr>
                            <w:rFonts w:ascii="Calibri" w:eastAsia="Calibri" w:hAnsi="Calibri" w:cs="Calibri"/>
                            <w:b w:val="0"/>
                            <w:i w:val="0"/>
                            <w:color w:val="7F7F7F"/>
                            <w:sz w:val="17"/>
                          </w:rPr>
                          <w:t>| Exposition</w:t>
                        </w:r>
                      </w:p>
                    </w:txbxContent>
                  </v:textbox>
                </v:rect>
                <v:rect id="Rectangle 23" o:spid="_x0000_s1030" style="position:absolute;left:6266;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5801ECDC"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v:textbox>
                </v:rect>
                <v:rect id="Rectangle 24" o:spid="_x0000_s1031" style="position:absolute;left:6510;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638181C1"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v:textbox>
                </v:rect>
                <v:rect id="Rectangle 25" o:spid="_x0000_s1032" style="position:absolute;left:6754;top:407;width:20221;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2DFF1D55" w14:textId="77777777" w:rsidR="00993820" w:rsidRDefault="00671E68">
                        <w:pPr>
                          <w:spacing w:after="160" w:line="259" w:lineRule="auto"/>
                          <w:ind w:right="0"/>
                          <w:jc w:val="left"/>
                        </w:pPr>
                        <w:proofErr w:type="gramStart"/>
                        <w:r>
                          <w:rPr>
                            <w:rFonts w:ascii="Calibri" w:eastAsia="Calibri" w:hAnsi="Calibri" w:cs="Calibri"/>
                            <w:b w:val="0"/>
                            <w:color w:val="7F7F7F"/>
                            <w:sz w:val="17"/>
                          </w:rPr>
                          <w:t>la</w:t>
                        </w:r>
                        <w:proofErr w:type="gramEnd"/>
                        <w:r>
                          <w:rPr>
                            <w:rFonts w:ascii="Calibri" w:eastAsia="Calibri" w:hAnsi="Calibri" w:cs="Calibri"/>
                            <w:b w:val="0"/>
                            <w:color w:val="7F7F7F"/>
                            <w:sz w:val="17"/>
                          </w:rPr>
                          <w:t xml:space="preserve"> part visible des camps</w:t>
                        </w:r>
                      </w:p>
                    </w:txbxContent>
                  </v:textbox>
                </v:rect>
                <v:rect id="Rectangle 26" o:spid="_x0000_s1033" style="position:absolute;left:22195;top:407;width:326;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56917CFC"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v:textbox>
                </v:rect>
                <v:rect id="Rectangle 27" o:spid="_x0000_s1034" style="position:absolute;left:22424;top:407;width:994;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638A9888" w14:textId="77777777" w:rsidR="00993820" w:rsidRDefault="00671E68">
                        <w:pPr>
                          <w:spacing w:after="160" w:line="259" w:lineRule="auto"/>
                          <w:ind w:right="0"/>
                          <w:jc w:val="left"/>
                        </w:pPr>
                        <w:r>
                          <w:rPr>
                            <w:rFonts w:ascii="Calibri" w:eastAsia="Calibri" w:hAnsi="Calibri" w:cs="Calibri"/>
                            <w:b w:val="0"/>
                            <w:i w:val="0"/>
                            <w:color w:val="7F7F7F"/>
                            <w:sz w:val="17"/>
                          </w:rPr>
                          <w:t xml:space="preserve">| </w:t>
                        </w:r>
                      </w:p>
                    </w:txbxContent>
                  </v:textbox>
                </v:rect>
                <v:rect id="Rectangle 28" o:spid="_x0000_s1035" style="position:absolute;left:23171;top:407;width:468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BF60FE1" w14:textId="77777777" w:rsidR="00993820" w:rsidRDefault="00671E68">
                        <w:pPr>
                          <w:spacing w:after="160" w:line="259" w:lineRule="auto"/>
                          <w:ind w:right="0"/>
                          <w:jc w:val="left"/>
                        </w:pPr>
                        <w:proofErr w:type="gramStart"/>
                        <w:r>
                          <w:rPr>
                            <w:rFonts w:ascii="Calibri" w:eastAsia="Calibri" w:hAnsi="Calibri" w:cs="Calibri"/>
                            <w:i w:val="0"/>
                            <w:color w:val="7F7F7F"/>
                            <w:sz w:val="17"/>
                          </w:rPr>
                          <w:t>annexe</w:t>
                        </w:r>
                        <w:proofErr w:type="gramEnd"/>
                        <w:r>
                          <w:rPr>
                            <w:rFonts w:ascii="Calibri" w:eastAsia="Calibri" w:hAnsi="Calibri" w:cs="Calibri"/>
                            <w:i w:val="0"/>
                            <w:color w:val="7F7F7F"/>
                            <w:sz w:val="17"/>
                          </w:rPr>
                          <w:t xml:space="preserve"> </w:t>
                        </w:r>
                      </w:p>
                    </w:txbxContent>
                  </v:textbox>
                </v:rect>
                <v:rect id="Rectangle 29" o:spid="_x0000_s1036" style="position:absolute;left:26691;top:407;width:7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634B6E43" w14:textId="77777777" w:rsidR="00993820" w:rsidRDefault="00671E68">
                        <w:pPr>
                          <w:spacing w:after="160" w:line="259" w:lineRule="auto"/>
                          <w:ind w:right="0"/>
                          <w:jc w:val="left"/>
                        </w:pPr>
                        <w:r>
                          <w:rPr>
                            <w:rFonts w:ascii="Calibri" w:eastAsia="Calibri" w:hAnsi="Calibri" w:cs="Calibri"/>
                            <w:i w:val="0"/>
                            <w:color w:val="7F7F7F"/>
                            <w:sz w:val="17"/>
                          </w:rPr>
                          <w:t>1</w:t>
                        </w:r>
                      </w:p>
                    </w:txbxContent>
                  </v:textbox>
                </v:rect>
                <v:rect id="Rectangle 30" o:spid="_x0000_s1037" style="position:absolute;left:27240;top:407;width:601;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14A57A9B" w14:textId="77777777" w:rsidR="00993820" w:rsidRDefault="00671E68">
                        <w:pPr>
                          <w:spacing w:after="160" w:line="259" w:lineRule="auto"/>
                          <w:ind w:right="0"/>
                          <w:jc w:val="left"/>
                        </w:pPr>
                        <w:proofErr w:type="gramStart"/>
                        <w:r>
                          <w:rPr>
                            <w:rFonts w:ascii="Calibri" w:eastAsia="Calibri" w:hAnsi="Calibri" w:cs="Calibri"/>
                            <w:i w:val="0"/>
                            <w:color w:val="7F7F7F"/>
                            <w:sz w:val="17"/>
                          </w:rPr>
                          <w:t>c</w:t>
                        </w:r>
                        <w:proofErr w:type="gramEnd"/>
                      </w:p>
                    </w:txbxContent>
                  </v:textbox>
                </v:rect>
                <v:rect id="Rectangle 31" o:spid="_x0000_s1038" style="position:absolute;left:27697;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332B5647" w14:textId="77777777" w:rsidR="00993820" w:rsidRDefault="00671E68">
                        <w:pPr>
                          <w:spacing w:after="160" w:line="259" w:lineRule="auto"/>
                          <w:ind w:right="0"/>
                          <w:jc w:val="left"/>
                        </w:pPr>
                        <w:r>
                          <w:rPr>
                            <w:rFonts w:ascii="Calibri" w:eastAsia="Calibri" w:hAnsi="Calibri" w:cs="Calibri"/>
                            <w:i w:val="0"/>
                            <w:color w:val="7F7F7F"/>
                            <w:sz w:val="17"/>
                          </w:rPr>
                          <w:t xml:space="preserve"> </w:t>
                        </w:r>
                      </w:p>
                    </w:txbxContent>
                  </v:textbox>
                </v:rect>
                <v:rect id="Rectangle 32" o:spid="_x0000_s1039" style="position:absolute;left:27941;top:407;width:44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45893E78" w14:textId="77777777" w:rsidR="00993820" w:rsidRDefault="00671E68">
                        <w:pPr>
                          <w:spacing w:after="160" w:line="259" w:lineRule="auto"/>
                          <w:ind w:right="0"/>
                          <w:jc w:val="left"/>
                        </w:pPr>
                        <w:r>
                          <w:rPr>
                            <w:rFonts w:ascii="Calibri" w:eastAsia="Calibri" w:hAnsi="Calibri" w:cs="Calibri"/>
                            <w:i w:val="0"/>
                            <w:color w:val="7F7F7F"/>
                            <w:sz w:val="17"/>
                          </w:rPr>
                          <w:t>-</w:t>
                        </w:r>
                      </w:p>
                    </w:txbxContent>
                  </v:textbox>
                </v:rect>
                <v:rect id="Rectangle 33" o:spid="_x0000_s1040" style="position:absolute;left:28276;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392863F5" w14:textId="77777777" w:rsidR="00993820" w:rsidRDefault="00671E68">
                        <w:pPr>
                          <w:spacing w:after="160" w:line="259" w:lineRule="auto"/>
                          <w:ind w:right="0"/>
                          <w:jc w:val="left"/>
                        </w:pPr>
                        <w:r>
                          <w:rPr>
                            <w:rFonts w:ascii="Calibri" w:eastAsia="Calibri" w:hAnsi="Calibri" w:cs="Calibri"/>
                            <w:i w:val="0"/>
                            <w:color w:val="7F7F7F"/>
                            <w:sz w:val="17"/>
                          </w:rPr>
                          <w:t xml:space="preserve"> </w:t>
                        </w:r>
                      </w:p>
                    </w:txbxContent>
                  </v:textbox>
                </v:rect>
                <v:rect id="Rectangle 34" o:spid="_x0000_s1041" style="position:absolute;left:28505;top:407;width:1371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678BED6E" w14:textId="77777777" w:rsidR="00993820" w:rsidRDefault="00671E68">
                        <w:pPr>
                          <w:spacing w:after="160" w:line="259" w:lineRule="auto"/>
                          <w:ind w:right="0"/>
                          <w:jc w:val="left"/>
                        </w:pPr>
                        <w:proofErr w:type="gramStart"/>
                        <w:r>
                          <w:rPr>
                            <w:rFonts w:ascii="Calibri" w:eastAsia="Calibri" w:hAnsi="Calibri" w:cs="Calibri"/>
                            <w:i w:val="0"/>
                            <w:color w:val="7F7F7F"/>
                            <w:sz w:val="17"/>
                          </w:rPr>
                          <w:t>exemples</w:t>
                        </w:r>
                        <w:proofErr w:type="gramEnd"/>
                        <w:r>
                          <w:rPr>
                            <w:rFonts w:ascii="Calibri" w:eastAsia="Calibri" w:hAnsi="Calibri" w:cs="Calibri"/>
                            <w:i w:val="0"/>
                            <w:color w:val="7F7F7F"/>
                            <w:sz w:val="17"/>
                          </w:rPr>
                          <w:t xml:space="preserve"> de panneaux</w:t>
                        </w:r>
                      </w:p>
                    </w:txbxContent>
                  </v:textbox>
                </v:rect>
                <v:rect id="Rectangle 35" o:spid="_x0000_s1042" style="position:absolute;left:38809;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40BCD850"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v:textbox>
                </v:rect>
                <v:rect id="Rectangle 36" o:spid="_x0000_s1043" style="position:absolute;left:44524;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0A2CCBCD"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v:textbox>
                </v:rect>
                <v:rect id="Rectangle 37" o:spid="_x0000_s1044" style="position:absolute;left:57802;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70B83460"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v:textbox>
                </v:rect>
                <v:rect id="Rectangle 38" o:spid="_x0000_s1045" style="position:absolute;left:64998;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4FF3196D"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v:textbox>
                </v:rect>
                <v:rect id="Rectangle 39" o:spid="_x0000_s1046" style="position:absolute;left:68778;top:167;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3024ECF0" w14:textId="77777777" w:rsidR="00993820" w:rsidRDefault="00671E68">
                        <w:pPr>
                          <w:spacing w:after="160" w:line="259" w:lineRule="auto"/>
                          <w:ind w:right="0"/>
                          <w:jc w:val="left"/>
                        </w:pPr>
                        <w:r>
                          <w:rPr>
                            <w:rFonts w:ascii="Calibri" w:eastAsia="Calibri" w:hAnsi="Calibri" w:cs="Calibri"/>
                            <w:b w:val="0"/>
                            <w:i w:val="0"/>
                            <w:color w:val="000000"/>
                            <w:sz w:val="22"/>
                          </w:rPr>
                          <w:t xml:space="preserve"> </w:t>
                        </w:r>
                      </w:p>
                    </w:txbxContent>
                  </v:textbox>
                </v:rect>
                <v:shape id="Shape 904" o:spid="_x0000_s1047" style="position:absolute;width:65181;height:91;visibility:visible;mso-wrap-style:square;v-text-anchor:top" coordsize="65181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" path="m,l6518148,r,9144l,9144,,e" fillcolor="#7f7f7f" stroked="f" strokeweight="0">
                  <v:stroke miterlimit="83231f" joinstyle="miter"/>
                  <v:path arrowok="t" textboxrect="0,0,6518148,9144"/>
                </v:shape>
                <v:shape id="Shape 905" o:spid="_x0000_s1048" style="position:absolute;left:65592;top:2822;width:4191;height:91;visibility:visible;mso-wrap-style:square;v-text-anchor:top" coordsize="419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" path="m,l419100,r,9144l,9144,,e" fillcolor="#7f7f7f" stroked="f" strokeweight="0">
                  <v:stroke miterlimit="83231f" joinstyle="miter"/>
                  <v:path arrowok="t" textboxrect="0,0,419100,9144"/>
                </v:shape>
                <w10:wrap type="topAndBottom" anchorx="page" anchory="page"/>
              </v:group>
            </w:pict>
          </mc:Fallback>
        </mc:AlternateContent>
      </w:r>
      <w:r>
        <w:rPr>
          <w:color w:val="4E6494"/>
        </w:rPr>
        <w:t xml:space="preserve"> </w:t>
      </w:r>
    </w:p>
    <w:p w14:paraId="67A78310" w14:textId="006F093D" w:rsidR="00993820" w:rsidRDefault="00993820">
      <w:pPr>
        <w:spacing w:line="259" w:lineRule="auto"/>
        <w:ind w:right="1244"/>
        <w:jc w:val="right"/>
      </w:pPr>
    </w:p>
    <w:p w14:paraId="205BF826" w14:textId="77777777" w:rsidR="00993820" w:rsidRDefault="00671E68">
      <w:pPr>
        <w:spacing w:after="304" w:line="259" w:lineRule="auto"/>
        <w:ind w:right="1306"/>
        <w:jc w:val="left"/>
      </w:pPr>
      <w:r>
        <w:rPr>
          <w:color w:val="4E6494"/>
        </w:rPr>
        <w:t xml:space="preserve"> </w:t>
      </w:r>
    </w:p>
    <w:p w14:paraId="034B7C89" w14:textId="77777777" w:rsidR="00993820" w:rsidRDefault="00671E68">
      <w:pPr>
        <w:spacing w:before="52" w:line="259" w:lineRule="auto"/>
        <w:ind w:right="0"/>
        <w:jc w:val="right"/>
      </w:pPr>
      <w:r>
        <w:rPr>
          <w:rFonts w:ascii="Calibri" w:eastAsia="Calibri" w:hAnsi="Calibri" w:cs="Calibri"/>
          <w:b w:val="0"/>
          <w:i w:val="0"/>
          <w:color w:val="365F91"/>
          <w:sz w:val="16"/>
        </w:rPr>
        <w:t xml:space="preserve">1 / 1 </w:t>
      </w:r>
    </w:p>
    <w:sectPr w:rsidR="00993820">
      <w:headerReference w:type="even" r:id="rId8"/>
      <w:headerReference w:type="default" r:id="rId9"/>
      <w:footerReference w:type="even" r:id="rId10"/>
      <w:footerReference w:type="default" r:id="rId11"/>
      <w:headerReference w:type="first" r:id="rId12"/>
      <w:footerReference w:type="first" r:id="rId13"/>
      <w:pgSz w:w="11906" w:h="16841"/>
      <w:pgMar w:top="1440" w:right="274" w:bottom="1440"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F4284" w14:textId="77777777" w:rsidR="00AD6732" w:rsidRDefault="00AD6732" w:rsidP="00AD6732">
      <w:pPr>
        <w:spacing w:line="240" w:lineRule="auto"/>
      </w:pPr>
      <w:r>
        <w:separator/>
      </w:r>
    </w:p>
  </w:endnote>
  <w:endnote w:type="continuationSeparator" w:id="0">
    <w:p w14:paraId="0252A07D" w14:textId="77777777" w:rsidR="00AD6732" w:rsidRDefault="00AD6732" w:rsidP="00AD67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13A35" w14:textId="77777777" w:rsidR="00AD6732" w:rsidRDefault="00AD673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0CC38" w14:textId="77777777" w:rsidR="00AD6732" w:rsidRDefault="00AD673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6B697" w14:textId="77777777" w:rsidR="00AD6732" w:rsidRDefault="00AD67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76986" w14:textId="77777777" w:rsidR="00AD6732" w:rsidRDefault="00AD6732" w:rsidP="00AD6732">
      <w:pPr>
        <w:spacing w:line="240" w:lineRule="auto"/>
      </w:pPr>
      <w:r>
        <w:separator/>
      </w:r>
    </w:p>
  </w:footnote>
  <w:footnote w:type="continuationSeparator" w:id="0">
    <w:p w14:paraId="17BB8658" w14:textId="77777777" w:rsidR="00AD6732" w:rsidRDefault="00AD6732" w:rsidP="00AD67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FAA45" w14:textId="77777777" w:rsidR="00AD6732" w:rsidRDefault="00AD673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7B0AD" w14:textId="73C1B6A5" w:rsidR="00AD6732" w:rsidRPr="00AD6732" w:rsidRDefault="00AD6732" w:rsidP="00AD6732">
    <w:pPr>
      <w:pStyle w:val="En-tte"/>
      <w:jc w:val="center"/>
      <w:rPr>
        <w:b w:val="0"/>
        <w:bCs/>
        <w:color w:val="1F4E79" w:themeColor="accent5" w:themeShade="80"/>
        <w:sz w:val="18"/>
        <w:szCs w:val="18"/>
      </w:rPr>
    </w:pPr>
    <w:r>
      <w:rPr>
        <w:b w:val="0"/>
        <w:bCs/>
        <w:color w:val="1F4E79" w:themeColor="accent5" w:themeShade="80"/>
        <w:sz w:val="18"/>
        <w:szCs w:val="18"/>
      </w:rPr>
      <w:t>Exposition La part visible des camps Exposition La part visible des camps Exposition La part visible des camps</w:t>
    </w:r>
  </w:p>
  <w:p w14:paraId="1C56D717" w14:textId="77777777" w:rsidR="00AD6732" w:rsidRDefault="00AD673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7E5E1" w14:textId="77777777" w:rsidR="00AD6732" w:rsidRDefault="00AD6732">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820"/>
    <w:rsid w:val="00344985"/>
    <w:rsid w:val="00671E68"/>
    <w:rsid w:val="0082125E"/>
    <w:rsid w:val="008C5778"/>
    <w:rsid w:val="00993820"/>
    <w:rsid w:val="00AD67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F2502"/>
  <w15:docId w15:val="{AEA945E8-C359-4EC5-8973-047FA523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37" w:lineRule="auto"/>
      <w:ind w:right="579"/>
      <w:jc w:val="both"/>
    </w:pPr>
    <w:rPr>
      <w:rFonts w:ascii="Arial" w:eastAsia="Arial" w:hAnsi="Arial" w:cs="Arial"/>
      <w:b/>
      <w:i/>
      <w:color w:val="4B608D"/>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82125E"/>
    <w:rPr>
      <w:rFonts w:ascii="Times New Roman" w:hAnsi="Times New Roman" w:cs="Times New Roman"/>
      <w:sz w:val="24"/>
      <w:szCs w:val="24"/>
    </w:rPr>
  </w:style>
  <w:style w:type="paragraph" w:styleId="En-tte">
    <w:name w:val="header"/>
    <w:basedOn w:val="Normal"/>
    <w:link w:val="En-tteCar"/>
    <w:uiPriority w:val="99"/>
    <w:unhideWhenUsed/>
    <w:rsid w:val="00AD6732"/>
    <w:pPr>
      <w:tabs>
        <w:tab w:val="center" w:pos="4536"/>
        <w:tab w:val="right" w:pos="9072"/>
      </w:tabs>
      <w:spacing w:line="240" w:lineRule="auto"/>
    </w:pPr>
  </w:style>
  <w:style w:type="character" w:customStyle="1" w:styleId="En-tteCar">
    <w:name w:val="En-tête Car"/>
    <w:basedOn w:val="Policepardfaut"/>
    <w:link w:val="En-tte"/>
    <w:uiPriority w:val="99"/>
    <w:rsid w:val="00AD6732"/>
    <w:rPr>
      <w:rFonts w:ascii="Arial" w:eastAsia="Arial" w:hAnsi="Arial" w:cs="Arial"/>
      <w:b/>
      <w:i/>
      <w:color w:val="4B608D"/>
      <w:sz w:val="21"/>
    </w:rPr>
  </w:style>
  <w:style w:type="paragraph" w:styleId="Pieddepage">
    <w:name w:val="footer"/>
    <w:basedOn w:val="Normal"/>
    <w:link w:val="PieddepageCar"/>
    <w:uiPriority w:val="99"/>
    <w:unhideWhenUsed/>
    <w:rsid w:val="00AD6732"/>
    <w:pPr>
      <w:tabs>
        <w:tab w:val="center" w:pos="4536"/>
        <w:tab w:val="right" w:pos="9072"/>
      </w:tabs>
      <w:spacing w:line="240" w:lineRule="auto"/>
    </w:pPr>
  </w:style>
  <w:style w:type="character" w:customStyle="1" w:styleId="PieddepageCar">
    <w:name w:val="Pied de page Car"/>
    <w:basedOn w:val="Policepardfaut"/>
    <w:link w:val="Pieddepage"/>
    <w:uiPriority w:val="99"/>
    <w:rsid w:val="00AD6732"/>
    <w:rPr>
      <w:rFonts w:ascii="Arial" w:eastAsia="Arial" w:hAnsi="Arial" w:cs="Arial"/>
      <w:b/>
      <w:i/>
      <w:color w:val="4B608D"/>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29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77</Words>
  <Characters>425</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pierre.freteaud@live.fr</dc:creator>
  <cp:keywords>CreatedByIRIS_DPE_12.03</cp:keywords>
  <cp:lastModifiedBy>Amicale De Mauthausen</cp:lastModifiedBy>
  <cp:revision>4</cp:revision>
  <dcterms:created xsi:type="dcterms:W3CDTF">2023-07-06T18:21:00Z</dcterms:created>
  <dcterms:modified xsi:type="dcterms:W3CDTF">2024-10-29T21:46:00Z</dcterms:modified>
</cp:coreProperties>
</file>